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D0" w:rsidRDefault="006B0D7A" w:rsidP="006B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ЧАЗЕВСКОГО СЕЛЬСКОГО ПОСЕЛЕНИЯ</w:t>
      </w:r>
    </w:p>
    <w:p w:rsidR="006B0D7A" w:rsidRDefault="006B0D7A" w:rsidP="006B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КОСИНСКОГО МУНИЦИПАЛЬНОГО РАЙОНА</w:t>
      </w:r>
    </w:p>
    <w:p w:rsidR="006B0D7A" w:rsidRDefault="006B0D7A" w:rsidP="006B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B0D7A" w:rsidRDefault="006B0D7A" w:rsidP="006B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0D7A" w:rsidRDefault="0033080E" w:rsidP="006B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B0D7A">
        <w:rPr>
          <w:rFonts w:ascii="Times New Roman" w:hAnsi="Times New Roman" w:cs="Times New Roman"/>
          <w:sz w:val="28"/>
          <w:szCs w:val="28"/>
        </w:rPr>
        <w:t>.10.2018</w:t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D7A">
        <w:rPr>
          <w:rFonts w:ascii="Times New Roman" w:hAnsi="Times New Roman" w:cs="Times New Roman"/>
          <w:sz w:val="28"/>
          <w:szCs w:val="28"/>
        </w:rPr>
        <w:t xml:space="preserve">№ </w:t>
      </w:r>
      <w:r w:rsidR="00A9124C">
        <w:rPr>
          <w:rFonts w:ascii="Times New Roman" w:hAnsi="Times New Roman" w:cs="Times New Roman"/>
          <w:sz w:val="28"/>
          <w:szCs w:val="28"/>
        </w:rPr>
        <w:t>34</w:t>
      </w:r>
    </w:p>
    <w:p w:rsidR="006B0D7A" w:rsidRPr="006B0D7A" w:rsidRDefault="006B0D7A" w:rsidP="006B0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D7A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6B0D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7A" w:rsidRPr="006B0D7A" w:rsidRDefault="006B0D7A" w:rsidP="006B0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D7A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6B0D7A" w:rsidRPr="006B0D7A" w:rsidRDefault="006B0D7A" w:rsidP="006B0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D7A">
        <w:rPr>
          <w:rFonts w:ascii="Times New Roman" w:hAnsi="Times New Roman" w:cs="Times New Roman"/>
          <w:sz w:val="28"/>
          <w:szCs w:val="28"/>
        </w:rPr>
        <w:t xml:space="preserve"> в администрации Чазевского </w:t>
      </w:r>
    </w:p>
    <w:p w:rsidR="006B0D7A" w:rsidRDefault="006B0D7A" w:rsidP="006B0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D7A">
        <w:rPr>
          <w:rFonts w:ascii="Times New Roman" w:hAnsi="Times New Roman" w:cs="Times New Roman"/>
          <w:sz w:val="28"/>
          <w:szCs w:val="28"/>
        </w:rPr>
        <w:t>сельского поселения на 2018-2020 годы</w:t>
      </w:r>
    </w:p>
    <w:p w:rsidR="006B0D7A" w:rsidRDefault="006B0D7A" w:rsidP="006B0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D7A" w:rsidRPr="00147A43" w:rsidRDefault="006B0D7A" w:rsidP="006B0D7A">
      <w:pPr>
        <w:pStyle w:val="a3"/>
        <w:jc w:val="both"/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r w:rsidRPr="00486C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7A43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В соответствии с Федеральным законом от 06 октября 2003 года N 131-ФЗ «Об  общих  принципах организации  местного  самоуправления  в  Российской Федерации»,  Федеральным  законом  от  02  марта  2007  года  N 25-ФЗ «О муниципальной службе в Российской Федерации»,  Федеральным законом  от  25 декабря 2008 года N 273-ФЗ «О противодействии коррупции», Указом Президента Российской Федерации от 29.06.2018 № 378 «О Национальном плане противодействия коррупции</w:t>
      </w:r>
      <w:proofErr w:type="gramEnd"/>
      <w:r w:rsidRPr="00147A43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на 2018 — 2020 годы», администрация Чазевского сельского поселения,</w:t>
      </w:r>
    </w:p>
    <w:p w:rsidR="006B0D7A" w:rsidRPr="00486CFF" w:rsidRDefault="006B0D7A" w:rsidP="006B0D7A">
      <w:pPr>
        <w:pStyle w:val="a3"/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:rsidR="006B0D7A" w:rsidRPr="00486CFF" w:rsidRDefault="0033080E" w:rsidP="006B0D7A">
      <w:pPr>
        <w:pStyle w:val="a3"/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>ПОСТАНОВИЛ</w:t>
      </w:r>
      <w:r w:rsidR="006B0D7A" w:rsidRPr="00486CFF"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>:</w:t>
      </w:r>
    </w:p>
    <w:p w:rsidR="006B0D7A" w:rsidRPr="00147A43" w:rsidRDefault="006B0D7A" w:rsidP="00147A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7A43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противодействию коррупции в администрации Чазевского сельского поселения на 2018-2020 годы.</w:t>
      </w:r>
    </w:p>
    <w:p w:rsidR="006B0D7A" w:rsidRPr="00147A43" w:rsidRDefault="006B0D7A" w:rsidP="00147A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7A4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обнародованию и  размещению на официальном сайте  администрации </w:t>
      </w:r>
      <w:r w:rsidR="00586F2E" w:rsidRPr="00147A43">
        <w:rPr>
          <w:rFonts w:ascii="Times New Roman" w:eastAsia="Times New Roman" w:hAnsi="Times New Roman" w:cs="Times New Roman"/>
          <w:sz w:val="28"/>
          <w:szCs w:val="28"/>
        </w:rPr>
        <w:t>Чазевского</w:t>
      </w:r>
      <w:r w:rsidRPr="00147A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</w:t>
      </w:r>
      <w:r w:rsidR="00586F2E" w:rsidRPr="00147A4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47A43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586F2E" w:rsidRPr="00147A43" w:rsidRDefault="00586F2E" w:rsidP="00147A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A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7A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F2E" w:rsidRPr="00486CFF" w:rsidRDefault="00586F2E" w:rsidP="00586F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</w:pPr>
    </w:p>
    <w:p w:rsidR="00586F2E" w:rsidRPr="00147A43" w:rsidRDefault="00586F2E" w:rsidP="00147A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A43">
        <w:rPr>
          <w:rFonts w:ascii="Times New Roman" w:eastAsia="Times New Roman" w:hAnsi="Times New Roman" w:cs="Times New Roman"/>
          <w:sz w:val="28"/>
          <w:szCs w:val="28"/>
        </w:rPr>
        <w:t>Глава Чазевского сельского поселения</w:t>
      </w:r>
      <w:r w:rsidRPr="00147A43">
        <w:rPr>
          <w:rFonts w:ascii="Times New Roman" w:eastAsia="Times New Roman" w:hAnsi="Times New Roman" w:cs="Times New Roman"/>
          <w:sz w:val="28"/>
          <w:szCs w:val="28"/>
        </w:rPr>
        <w:tab/>
      </w:r>
      <w:r w:rsidRPr="00147A43">
        <w:rPr>
          <w:rFonts w:ascii="Times New Roman" w:eastAsia="Times New Roman" w:hAnsi="Times New Roman" w:cs="Times New Roman"/>
          <w:sz w:val="28"/>
          <w:szCs w:val="28"/>
        </w:rPr>
        <w:tab/>
      </w:r>
      <w:r w:rsidRPr="00147A43">
        <w:rPr>
          <w:rFonts w:ascii="Times New Roman" w:eastAsia="Times New Roman" w:hAnsi="Times New Roman" w:cs="Times New Roman"/>
          <w:sz w:val="28"/>
          <w:szCs w:val="28"/>
        </w:rPr>
        <w:tab/>
      </w:r>
      <w:r w:rsidR="00147A43">
        <w:rPr>
          <w:rFonts w:ascii="Times New Roman" w:eastAsia="Times New Roman" w:hAnsi="Times New Roman" w:cs="Times New Roman"/>
          <w:sz w:val="28"/>
          <w:szCs w:val="28"/>
        </w:rPr>
        <w:tab/>
      </w:r>
      <w:r w:rsidR="00147A43">
        <w:rPr>
          <w:rFonts w:ascii="Times New Roman" w:eastAsia="Times New Roman" w:hAnsi="Times New Roman" w:cs="Times New Roman"/>
          <w:sz w:val="28"/>
          <w:szCs w:val="28"/>
        </w:rPr>
        <w:tab/>
      </w:r>
      <w:r w:rsidR="00147A43">
        <w:rPr>
          <w:rFonts w:ascii="Times New Roman" w:eastAsia="Times New Roman" w:hAnsi="Times New Roman" w:cs="Times New Roman"/>
          <w:sz w:val="28"/>
          <w:szCs w:val="28"/>
        </w:rPr>
        <w:tab/>
      </w:r>
      <w:r w:rsidRPr="00147A43">
        <w:rPr>
          <w:rFonts w:ascii="Times New Roman" w:eastAsia="Times New Roman" w:hAnsi="Times New Roman" w:cs="Times New Roman"/>
          <w:sz w:val="28"/>
          <w:szCs w:val="28"/>
        </w:rPr>
        <w:t>И.Г. Никонов</w:t>
      </w:r>
    </w:p>
    <w:p w:rsidR="00586F2E" w:rsidRDefault="00586F2E" w:rsidP="00586F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</w:pPr>
    </w:p>
    <w:p w:rsidR="00586F2E" w:rsidRDefault="00586F2E" w:rsidP="006612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</w:pPr>
    </w:p>
    <w:p w:rsidR="006612EA" w:rsidRDefault="006612EA" w:rsidP="006612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</w:pPr>
    </w:p>
    <w:p w:rsidR="006612EA" w:rsidRDefault="006612EA" w:rsidP="006612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</w:pPr>
    </w:p>
    <w:p w:rsidR="006612EA" w:rsidRDefault="006612EA" w:rsidP="006612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</w:pPr>
    </w:p>
    <w:p w:rsidR="006612EA" w:rsidRDefault="006612EA" w:rsidP="006612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</w:pPr>
    </w:p>
    <w:p w:rsidR="0073721B" w:rsidRDefault="0073721B" w:rsidP="00586F2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3721B" w:rsidSect="00486CFF">
          <w:pgSz w:w="11906" w:h="16838"/>
          <w:pgMar w:top="289" w:right="720" w:bottom="301" w:left="720" w:header="708" w:footer="708" w:gutter="0"/>
          <w:cols w:space="708"/>
          <w:docGrid w:linePitch="360"/>
        </w:sectPr>
      </w:pPr>
    </w:p>
    <w:p w:rsidR="00586F2E" w:rsidRPr="00586F2E" w:rsidRDefault="00586F2E" w:rsidP="00586F2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F2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86F2E" w:rsidRPr="00586F2E" w:rsidRDefault="00586F2E" w:rsidP="00586F2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F2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86F2E" w:rsidRPr="00586F2E" w:rsidRDefault="00586F2E" w:rsidP="00586F2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F2E">
        <w:rPr>
          <w:rFonts w:ascii="Times New Roman" w:eastAsia="Times New Roman" w:hAnsi="Times New Roman" w:cs="Times New Roman"/>
          <w:sz w:val="28"/>
          <w:szCs w:val="28"/>
        </w:rPr>
        <w:t xml:space="preserve">Чазевского сельского поселения </w:t>
      </w:r>
    </w:p>
    <w:p w:rsidR="00586F2E" w:rsidRDefault="00586F2E" w:rsidP="00586F2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F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080E">
        <w:rPr>
          <w:rFonts w:ascii="Times New Roman" w:eastAsia="Times New Roman" w:hAnsi="Times New Roman" w:cs="Times New Roman"/>
          <w:sz w:val="28"/>
          <w:szCs w:val="28"/>
        </w:rPr>
        <w:t>31.10.2018</w:t>
      </w:r>
      <w:r w:rsidRPr="00586F2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080E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586F2E" w:rsidRDefault="00586F2E" w:rsidP="00586F2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6F2E" w:rsidRDefault="00586F2E" w:rsidP="00586F2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Л А Н</w:t>
      </w:r>
    </w:p>
    <w:p w:rsidR="00586F2E" w:rsidRDefault="00586F2E" w:rsidP="00586F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противодействию коррупции в администрации Чазевского сельского поселения на 2018-2020 годы</w:t>
      </w:r>
    </w:p>
    <w:p w:rsidR="00586F2E" w:rsidRDefault="00586F2E" w:rsidP="00586F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0D7A" w:rsidRPr="006B0D7A" w:rsidRDefault="006B0D7A" w:rsidP="006B0D7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70"/>
        <w:gridCol w:w="2694"/>
        <w:gridCol w:w="2410"/>
        <w:gridCol w:w="5247"/>
      </w:tblGrid>
      <w:tr w:rsidR="0073721B" w:rsidTr="0052795B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3721B" w:rsidTr="0052795B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721B" w:rsidTr="0052795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73721B" w:rsidTr="0052795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73721B" w:rsidTr="0052795B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73721B" w:rsidTr="0052795B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73721B" w:rsidTr="0052795B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73721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муниципальной  должности Чазевского 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установленные нормативными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февраля 2019 г.</w:t>
            </w:r>
          </w:p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20 февраля 2020 г. </w:t>
            </w:r>
          </w:p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до 1 января 2021 г.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сельском поселении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информации о фактах проявления коррупции в ОМСУ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муниципальной  службы  в Администрации сельского поселения и поступлении на такую службу, об их родственниках и свойственниках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1B" w:rsidRDefault="0073721B" w:rsidP="005279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случаев конфликта интересов</w:t>
            </w:r>
          </w:p>
          <w:p w:rsidR="0073721B" w:rsidRDefault="0073721B" w:rsidP="005279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</w:p>
          <w:p w:rsidR="0073721B" w:rsidRDefault="0073721B" w:rsidP="0052795B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Систематизация сведений о муниципальных служащих и </w:t>
            </w:r>
            <w:proofErr w:type="spellStart"/>
            <w:r>
              <w:rPr>
                <w:rFonts w:ascii="Times New Roman" w:hAnsi="Times New Roman"/>
                <w:sz w:val="24"/>
              </w:rPr>
              <w:t>аффилированных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 лицах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486CFF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  <w:r w:rsidR="0073721B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и работниками при осуществлении закупок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486CFF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</w:t>
            </w:r>
            <w:r w:rsidR="00737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ответственности лиц, замещающих муниципальные должности и работников учреждения.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73721B" w:rsidTr="0052795B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 и руководителями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73721B" w:rsidTr="0052795B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 и членов их семей на официальных сайтах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ОМСУ,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 муниципальные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проверок, основанием для которых послужила информация, представленная подразделением кадровой службы ОМСУ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инициированных ОМСУ процедур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расходами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 должности служащими запретов, ограничений и требований, установленных в целях противодействия коррупции, в том числе: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неисполнение лицами, заменяющими муниципальные должности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их на заседании Комиссии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 соблюдению требований к служебному (должностному) поведению гражданских (муниципальных) служащих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  <w:proofErr w:type="gramEnd"/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 установленного порядка сообщения о получении подарка;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характера, представленных лицами, замещающими  муниципальные должности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выполнением лицами, замещающими  муниципальные должности,  требований о предотвращении или об урегулировании конфликта интересов, в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B" w:rsidRDefault="0073721B" w:rsidP="0052795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B" w:rsidRDefault="0073721B" w:rsidP="005279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декабря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B" w:rsidRDefault="0073721B" w:rsidP="0052795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муниципальных служащих в должностные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служащих. 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служащих, прошедших обучение, от запланированного количества – 100 %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проводимых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 и результатах указанных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2018-2020 гг. 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деятельности пресс-служб ОМСУ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противодействия коррупции в связи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ОМСУ, локальных актов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721B" w:rsidTr="0052795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21B" w:rsidRDefault="0073721B" w:rsidP="0052795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73721B" w:rsidRDefault="0073721B" w:rsidP="0052795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73721B" w:rsidRDefault="0073721B" w:rsidP="0052795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факторов, в общем количестве проектов нормативных правовых актов Пермского края, проходивших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экспертизу, -100 %</w:t>
            </w:r>
          </w:p>
        </w:tc>
      </w:tr>
    </w:tbl>
    <w:p w:rsidR="0073721B" w:rsidRDefault="0073721B" w:rsidP="0073721B">
      <w:pPr>
        <w:rPr>
          <w:rFonts w:ascii="Calibri" w:eastAsia="Calibri" w:hAnsi="Calibri"/>
        </w:rPr>
      </w:pPr>
    </w:p>
    <w:p w:rsidR="006B0D7A" w:rsidRPr="006B0D7A" w:rsidRDefault="006B0D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B0D7A" w:rsidRPr="006B0D7A" w:rsidSect="0073721B">
      <w:pgSz w:w="16838" w:h="11906" w:orient="landscape"/>
      <w:pgMar w:top="289" w:right="720" w:bottom="3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B22"/>
    <w:multiLevelType w:val="hybridMultilevel"/>
    <w:tmpl w:val="439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749"/>
    <w:multiLevelType w:val="multilevel"/>
    <w:tmpl w:val="1B4C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D7A"/>
    <w:rsid w:val="00147A43"/>
    <w:rsid w:val="002D5C58"/>
    <w:rsid w:val="0033080E"/>
    <w:rsid w:val="00486CFF"/>
    <w:rsid w:val="00586F2E"/>
    <w:rsid w:val="006612EA"/>
    <w:rsid w:val="006B0D7A"/>
    <w:rsid w:val="0073721B"/>
    <w:rsid w:val="007B1F1C"/>
    <w:rsid w:val="008E359F"/>
    <w:rsid w:val="00A82BD0"/>
    <w:rsid w:val="00A9124C"/>
    <w:rsid w:val="00F0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D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6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2018-10-31T09:24:00Z</cp:lastPrinted>
  <dcterms:created xsi:type="dcterms:W3CDTF">2018-10-30T06:48:00Z</dcterms:created>
  <dcterms:modified xsi:type="dcterms:W3CDTF">2018-10-31T09:24:00Z</dcterms:modified>
</cp:coreProperties>
</file>