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32" w:rsidRPr="00431B32" w:rsidRDefault="00431B32" w:rsidP="00431B3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31B32" w:rsidRDefault="00431B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1B32" w:rsidRDefault="00431B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ЧАЗЕВСКОГО СЕЛЬСКОГО ПОСЕЛЕНИЯ</w:t>
      </w:r>
    </w:p>
    <w:p w:rsidR="00431B32" w:rsidRDefault="00431B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1B32" w:rsidRDefault="00431B32" w:rsidP="00431B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F492C" w:rsidRDefault="00431B32" w:rsidP="00431B32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23.08.2012   </w:t>
      </w:r>
      <w:r w:rsidR="003F4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</w:t>
      </w:r>
      <w:r w:rsidR="005A26F0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3F492C" w:rsidRDefault="003F492C" w:rsidP="00431B32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3F492C" w:rsidRDefault="003F492C" w:rsidP="00431B32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3F492C" w:rsidRDefault="003F492C" w:rsidP="00431B32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комплексной</w:t>
      </w:r>
      <w:r w:rsidR="0043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2C" w:rsidRDefault="003F492C" w:rsidP="00431B32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3F492C" w:rsidRDefault="003F492C" w:rsidP="00431B32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в Чазевском </w:t>
      </w:r>
    </w:p>
    <w:p w:rsidR="00431B32" w:rsidRPr="00431B32" w:rsidRDefault="003F492C" w:rsidP="00431B32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3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на2012-2015 годы</w:t>
      </w:r>
      <w:r w:rsidR="00431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431B32" w:rsidRDefault="00431B32">
      <w:pPr>
        <w:pStyle w:val="ConsPlusTitle"/>
        <w:widowControl/>
        <w:jc w:val="center"/>
        <w:outlineLvl w:val="0"/>
      </w:pPr>
    </w:p>
    <w:p w:rsidR="00431B32" w:rsidRPr="00431B32" w:rsidRDefault="00431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1B32" w:rsidRPr="00431B32" w:rsidRDefault="00431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1B32" w:rsidRPr="00431B32" w:rsidRDefault="0043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На основании постановлений Правительства Пермского края от 11 февраля 2009 г. </w:t>
      </w:r>
      <w:hyperlink r:id="rId6" w:history="1">
        <w:r w:rsidRPr="00431B32">
          <w:rPr>
            <w:rFonts w:ascii="Times New Roman" w:hAnsi="Times New Roman" w:cs="Times New Roman"/>
            <w:color w:val="0000FF"/>
            <w:sz w:val="28"/>
            <w:szCs w:val="28"/>
          </w:rPr>
          <w:t>N 63-п</w:t>
        </w:r>
      </w:hyperlink>
      <w:r w:rsidRPr="00431B32">
        <w:rPr>
          <w:rFonts w:ascii="Times New Roman" w:hAnsi="Times New Roman" w:cs="Times New Roman"/>
          <w:sz w:val="28"/>
          <w:szCs w:val="28"/>
        </w:rPr>
        <w:t xml:space="preserve"> "О разработке, формировании и реализации долгосрочных целевых программ", от 24.04.2009 </w:t>
      </w:r>
      <w:hyperlink r:id="rId7" w:history="1">
        <w:r w:rsidRPr="00431B32">
          <w:rPr>
            <w:rFonts w:ascii="Times New Roman" w:hAnsi="Times New Roman" w:cs="Times New Roman"/>
            <w:color w:val="0000FF"/>
            <w:sz w:val="28"/>
            <w:szCs w:val="28"/>
          </w:rPr>
          <w:t>N 246-п</w:t>
        </w:r>
      </w:hyperlink>
      <w:r w:rsidRPr="00431B32">
        <w:rPr>
          <w:rFonts w:ascii="Times New Roman" w:hAnsi="Times New Roman" w:cs="Times New Roman"/>
          <w:sz w:val="28"/>
          <w:szCs w:val="28"/>
        </w:rPr>
        <w:t xml:space="preserve"> "Об утверждении долгосрочной целевой программы "Профилактика правон</w:t>
      </w:r>
      <w:r w:rsidR="003F492C">
        <w:rPr>
          <w:rFonts w:ascii="Times New Roman" w:hAnsi="Times New Roman" w:cs="Times New Roman"/>
          <w:sz w:val="28"/>
          <w:szCs w:val="28"/>
        </w:rPr>
        <w:t>арушений в Пермском крае на 2012-2015</w:t>
      </w:r>
      <w:r w:rsidRPr="00431B32">
        <w:rPr>
          <w:rFonts w:ascii="Times New Roman" w:hAnsi="Times New Roman" w:cs="Times New Roman"/>
          <w:sz w:val="28"/>
          <w:szCs w:val="28"/>
        </w:rPr>
        <w:t xml:space="preserve"> годы" </w:t>
      </w:r>
      <w:r w:rsidR="003F492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431B32">
        <w:rPr>
          <w:rFonts w:ascii="Times New Roman" w:hAnsi="Times New Roman" w:cs="Times New Roman"/>
          <w:sz w:val="28"/>
          <w:szCs w:val="28"/>
        </w:rPr>
        <w:t>решает:</w:t>
      </w:r>
    </w:p>
    <w:p w:rsidR="00431B32" w:rsidRPr="00431B32" w:rsidRDefault="0043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1B32" w:rsidRPr="00431B32" w:rsidRDefault="0043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1. Утвердить комплексную </w:t>
      </w:r>
      <w:hyperlink r:id="rId8" w:history="1">
        <w:r w:rsidRPr="00431B32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431B32">
        <w:rPr>
          <w:rFonts w:ascii="Times New Roman" w:hAnsi="Times New Roman" w:cs="Times New Roman"/>
          <w:sz w:val="28"/>
          <w:szCs w:val="28"/>
        </w:rPr>
        <w:t xml:space="preserve"> проф</w:t>
      </w:r>
      <w:r w:rsidR="00376FE9">
        <w:rPr>
          <w:rFonts w:ascii="Times New Roman" w:hAnsi="Times New Roman" w:cs="Times New Roman"/>
          <w:sz w:val="28"/>
          <w:szCs w:val="28"/>
        </w:rPr>
        <w:t>илактики правонарушений в Чазевском сельском поселении</w:t>
      </w:r>
      <w:r w:rsidR="003F492C">
        <w:rPr>
          <w:rFonts w:ascii="Times New Roman" w:hAnsi="Times New Roman" w:cs="Times New Roman"/>
          <w:sz w:val="28"/>
          <w:szCs w:val="28"/>
        </w:rPr>
        <w:t xml:space="preserve"> на 2012-2015</w:t>
      </w:r>
      <w:r w:rsidRPr="00431B32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431B32" w:rsidRPr="00431B32" w:rsidRDefault="003F49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1B32" w:rsidRPr="00431B32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обнародования.</w:t>
      </w:r>
    </w:p>
    <w:p w:rsidR="00431B32" w:rsidRPr="00431B32" w:rsidRDefault="0043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1B32" w:rsidRPr="00431B32" w:rsidRDefault="003F492C" w:rsidP="003F49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Чазевского сельского поселения</w:t>
      </w:r>
      <w:r w:rsidR="00431B32" w:rsidRPr="0043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 С. Мартынов</w:t>
      </w:r>
    </w:p>
    <w:p w:rsidR="00431B32" w:rsidRPr="00431B32" w:rsidRDefault="0043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1B32" w:rsidRPr="00431B32" w:rsidRDefault="0043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1B32" w:rsidRDefault="00431B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910" w:rsidRDefault="00A93910"/>
    <w:sectPr w:rsidR="00A93910" w:rsidSect="0063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C7" w:rsidRDefault="00D97DC7" w:rsidP="00431B32">
      <w:pPr>
        <w:spacing w:after="0" w:line="240" w:lineRule="auto"/>
      </w:pPr>
      <w:r>
        <w:separator/>
      </w:r>
    </w:p>
  </w:endnote>
  <w:endnote w:type="continuationSeparator" w:id="1">
    <w:p w:rsidR="00D97DC7" w:rsidRDefault="00D97DC7" w:rsidP="0043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C7" w:rsidRDefault="00D97DC7" w:rsidP="00431B32">
      <w:pPr>
        <w:spacing w:after="0" w:line="240" w:lineRule="auto"/>
      </w:pPr>
      <w:r>
        <w:separator/>
      </w:r>
    </w:p>
  </w:footnote>
  <w:footnote w:type="continuationSeparator" w:id="1">
    <w:p w:rsidR="00D97DC7" w:rsidRDefault="00D97DC7" w:rsidP="00431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B32"/>
    <w:rsid w:val="00376FE9"/>
    <w:rsid w:val="003F492C"/>
    <w:rsid w:val="00431B32"/>
    <w:rsid w:val="005A26F0"/>
    <w:rsid w:val="005B4E8E"/>
    <w:rsid w:val="006332DA"/>
    <w:rsid w:val="00733573"/>
    <w:rsid w:val="00A93910"/>
    <w:rsid w:val="00D97DC7"/>
    <w:rsid w:val="00DE45DB"/>
    <w:rsid w:val="00E15011"/>
    <w:rsid w:val="00F7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1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B32"/>
  </w:style>
  <w:style w:type="paragraph" w:styleId="a5">
    <w:name w:val="footer"/>
    <w:basedOn w:val="a"/>
    <w:link w:val="a6"/>
    <w:uiPriority w:val="99"/>
    <w:semiHidden/>
    <w:unhideWhenUsed/>
    <w:rsid w:val="0043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0E324309A6B2E22118ACF4049C7E3600F45DD2ED82E4A7D04294CD2255A58C4F8FFC60C553BF96A8496kEb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10E324309A6B2E22118ACF4049CDE5600F45DD22D227487904294CD2255A58kCb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0E324309A6B2E22118ACF4049CDE5600F45DD22D62B4F7004294CD2255A58kCb4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2012-08-24T08:47:00Z</cp:lastPrinted>
  <dcterms:created xsi:type="dcterms:W3CDTF">2012-08-17T10:27:00Z</dcterms:created>
  <dcterms:modified xsi:type="dcterms:W3CDTF">2012-08-24T08:47:00Z</dcterms:modified>
</cp:coreProperties>
</file>